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D20" w:rsidRPr="008C1D20" w:rsidRDefault="008C1D20" w:rsidP="008C1D20">
      <w:pPr>
        <w:shd w:val="clear" w:color="auto" w:fill="FFFFFF"/>
        <w:spacing w:after="0" w:line="264" w:lineRule="atLeast"/>
        <w:ind w:right="1200"/>
        <w:outlineLvl w:val="1"/>
        <w:rPr>
          <w:rFonts w:ascii="Times New Roman" w:eastAsia="Times New Roman" w:hAnsi="Times New Roman" w:cs="Times New Roman"/>
          <w:lang w:eastAsia="pl-PL"/>
        </w:rPr>
      </w:pPr>
      <w:r w:rsidRPr="008C1D20">
        <w:rPr>
          <w:rFonts w:ascii="Times New Roman" w:eastAsia="Times New Roman" w:hAnsi="Times New Roman" w:cs="Times New Roman"/>
          <w:lang w:eastAsia="pl-PL"/>
        </w:rPr>
        <w:t>Likwidacja barier architektonicznych</w:t>
      </w:r>
    </w:p>
    <w:p w:rsidR="008C1D20" w:rsidRPr="008C1D20" w:rsidRDefault="008C1D20" w:rsidP="008C1D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1D20">
        <w:rPr>
          <w:rFonts w:ascii="Times New Roman" w:eastAsia="Times New Roman" w:hAnsi="Times New Roman" w:cs="Times New Roman"/>
          <w:lang w:eastAsia="pl-PL"/>
        </w:rPr>
        <w:t> </w:t>
      </w:r>
    </w:p>
    <w:p w:rsidR="008C1D20" w:rsidRPr="008C1D20" w:rsidRDefault="008C1D20" w:rsidP="008C1D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C1D20" w:rsidRPr="008C1D20" w:rsidRDefault="008C1D20" w:rsidP="008C1D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C1D20">
        <w:rPr>
          <w:rFonts w:ascii="Times New Roman" w:eastAsia="Times New Roman" w:hAnsi="Times New Roman" w:cs="Times New Roman"/>
          <w:b/>
          <w:bCs/>
          <w:lang w:eastAsia="pl-PL"/>
        </w:rPr>
        <w:t>PROCEDURA PRZYZNAWANIA I REALIZACJI DOFINANSOWANIA NA LIKWIDACJĘ BARIER ARCHITEKTONICZNYCH DLA OSÓB NIEPEŁNOSPRA</w:t>
      </w:r>
      <w:r w:rsidR="00094094">
        <w:rPr>
          <w:rFonts w:ascii="Times New Roman" w:eastAsia="Times New Roman" w:hAnsi="Times New Roman" w:cs="Times New Roman"/>
          <w:b/>
          <w:bCs/>
          <w:lang w:eastAsia="pl-PL"/>
        </w:rPr>
        <w:t xml:space="preserve">WNYCH W POWIATOWYM CENTRUM POMOCY </w:t>
      </w:r>
      <w:r w:rsidR="005330AB">
        <w:rPr>
          <w:rFonts w:ascii="Times New Roman" w:eastAsia="Times New Roman" w:hAnsi="Times New Roman" w:cs="Times New Roman"/>
          <w:b/>
          <w:bCs/>
          <w:lang w:eastAsia="pl-PL"/>
        </w:rPr>
        <w:t xml:space="preserve">RODZINIE </w:t>
      </w:r>
      <w:bookmarkStart w:id="0" w:name="_GoBack"/>
      <w:bookmarkEnd w:id="0"/>
      <w:r w:rsidR="00094094">
        <w:rPr>
          <w:rFonts w:ascii="Times New Roman" w:eastAsia="Times New Roman" w:hAnsi="Times New Roman" w:cs="Times New Roman"/>
          <w:b/>
          <w:bCs/>
          <w:lang w:eastAsia="pl-PL"/>
        </w:rPr>
        <w:t>W JAROSŁAWIU</w:t>
      </w:r>
      <w:r w:rsidRPr="008C1D20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8C1D20" w:rsidRPr="008C1D20" w:rsidRDefault="008C1D20" w:rsidP="008C1D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1D20">
        <w:rPr>
          <w:rFonts w:ascii="Times New Roman" w:eastAsia="Times New Roman" w:hAnsi="Times New Roman" w:cs="Times New Roman"/>
          <w:lang w:eastAsia="pl-PL"/>
        </w:rPr>
        <w:t> </w:t>
      </w:r>
    </w:p>
    <w:p w:rsidR="008C1D20" w:rsidRPr="008C1D20" w:rsidRDefault="008C1D20" w:rsidP="008C1D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C1D20">
        <w:rPr>
          <w:rFonts w:ascii="Times New Roman" w:eastAsia="Times New Roman" w:hAnsi="Times New Roman" w:cs="Times New Roman"/>
          <w:lang w:eastAsia="pl-PL"/>
        </w:rPr>
        <w:t> </w:t>
      </w:r>
    </w:p>
    <w:p w:rsidR="008C1D20" w:rsidRPr="008C1D20" w:rsidRDefault="008C1D20" w:rsidP="008C1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1D20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Podstawa prawna:</w:t>
      </w:r>
    </w:p>
    <w:p w:rsidR="00511EBB" w:rsidRDefault="008C1D20" w:rsidP="008C1D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1D20">
        <w:rPr>
          <w:rFonts w:ascii="Times New Roman" w:eastAsia="Times New Roman" w:hAnsi="Times New Roman" w:cs="Times New Roman"/>
          <w:lang w:eastAsia="pl-PL"/>
        </w:rPr>
        <w:t>- Ustawa z dnia 27 sierpnia 1997 r. o rehabilitacji zawodowej i społecznej oraz zatrudnianiu osób niepełnospr</w:t>
      </w:r>
      <w:r w:rsidR="00511EBB">
        <w:rPr>
          <w:rFonts w:ascii="Times New Roman" w:eastAsia="Times New Roman" w:hAnsi="Times New Roman" w:cs="Times New Roman"/>
          <w:lang w:eastAsia="pl-PL"/>
        </w:rPr>
        <w:t xml:space="preserve">awnych </w:t>
      </w:r>
      <w:r w:rsidRPr="00356B30">
        <w:rPr>
          <w:rFonts w:ascii="Times New Roman" w:eastAsia="Times New Roman" w:hAnsi="Times New Roman" w:cs="Times New Roman"/>
          <w:lang w:eastAsia="pl-PL"/>
        </w:rPr>
        <w:t>(tj. Dz. U. 2020 poz. 426</w:t>
      </w:r>
      <w:r w:rsidR="00511EBB">
        <w:rPr>
          <w:rFonts w:ascii="Times New Roman" w:eastAsia="Times New Roman" w:hAnsi="Times New Roman" w:cs="Times New Roman"/>
          <w:lang w:eastAsia="pl-PL"/>
        </w:rPr>
        <w:t xml:space="preserve"> z </w:t>
      </w:r>
      <w:proofErr w:type="spellStart"/>
      <w:r w:rsidR="00511EBB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511EBB">
        <w:rPr>
          <w:rFonts w:ascii="Times New Roman" w:eastAsia="Times New Roman" w:hAnsi="Times New Roman" w:cs="Times New Roman"/>
          <w:lang w:eastAsia="pl-PL"/>
        </w:rPr>
        <w:t xml:space="preserve">. zm.).                                                                                                </w:t>
      </w:r>
    </w:p>
    <w:p w:rsidR="008C1D20" w:rsidRPr="008C1D20" w:rsidRDefault="008C1D20" w:rsidP="008C1D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1D20">
        <w:rPr>
          <w:rFonts w:ascii="Times New Roman" w:eastAsia="Times New Roman" w:hAnsi="Times New Roman" w:cs="Times New Roman"/>
          <w:lang w:eastAsia="pl-PL"/>
        </w:rPr>
        <w:t xml:space="preserve">- Rozporządzenie Ministra Pracy i Polityki Społecznej z dnia 25 czerwca 2002 roku w sprawie określenia rodzajów zadań powiatu, które mogą być finansowane ze środków Państwowego Funduszu Rehabilitacji Osób Niepełnosprawnych (Dz. U. </w:t>
      </w:r>
      <w:r w:rsidR="00511EBB">
        <w:rPr>
          <w:rFonts w:ascii="Times New Roman" w:eastAsia="Times New Roman" w:hAnsi="Times New Roman" w:cs="Times New Roman"/>
          <w:lang w:eastAsia="pl-PL"/>
        </w:rPr>
        <w:t xml:space="preserve">z 2015 r. Poz. 926 z </w:t>
      </w:r>
      <w:proofErr w:type="spellStart"/>
      <w:r w:rsidR="00511EBB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511EBB">
        <w:rPr>
          <w:rFonts w:ascii="Times New Roman" w:eastAsia="Times New Roman" w:hAnsi="Times New Roman" w:cs="Times New Roman"/>
          <w:lang w:eastAsia="pl-PL"/>
        </w:rPr>
        <w:t>. zm.).</w:t>
      </w:r>
    </w:p>
    <w:p w:rsidR="008C1D20" w:rsidRPr="008C1D20" w:rsidRDefault="008C1D20" w:rsidP="008C1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1D20">
        <w:rPr>
          <w:rFonts w:ascii="Times New Roman" w:eastAsia="Times New Roman" w:hAnsi="Times New Roman" w:cs="Times New Roman"/>
          <w:lang w:eastAsia="pl-PL"/>
        </w:rPr>
        <w:t> </w:t>
      </w:r>
    </w:p>
    <w:p w:rsidR="008C1D20" w:rsidRPr="008C1D20" w:rsidRDefault="008C1D20" w:rsidP="008C1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1D20">
        <w:rPr>
          <w:rFonts w:ascii="Times New Roman" w:eastAsia="Times New Roman" w:hAnsi="Times New Roman" w:cs="Times New Roman"/>
          <w:lang w:eastAsia="pl-PL"/>
        </w:rPr>
        <w:t> </w:t>
      </w:r>
    </w:p>
    <w:p w:rsidR="008C1D20" w:rsidRPr="008C1D20" w:rsidRDefault="008C1D20" w:rsidP="008C1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C1D20">
        <w:rPr>
          <w:rFonts w:ascii="Times New Roman" w:eastAsia="Times New Roman" w:hAnsi="Times New Roman" w:cs="Times New Roman"/>
          <w:b/>
          <w:iCs/>
          <w:lang w:eastAsia="pl-PL"/>
        </w:rPr>
        <w:t>Przebieg postępowania:</w:t>
      </w:r>
    </w:p>
    <w:p w:rsidR="008C1D20" w:rsidRPr="008C1D20" w:rsidRDefault="008C1D20" w:rsidP="008C1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1D20">
        <w:rPr>
          <w:rFonts w:ascii="Times New Roman" w:eastAsia="Times New Roman" w:hAnsi="Times New Roman" w:cs="Times New Roman"/>
          <w:lang w:eastAsia="pl-PL"/>
        </w:rPr>
        <w:t> </w:t>
      </w:r>
    </w:p>
    <w:p w:rsidR="008C1D20" w:rsidRPr="008C1D20" w:rsidRDefault="008C1D20" w:rsidP="008C1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1D20">
        <w:rPr>
          <w:rFonts w:ascii="Times New Roman" w:eastAsia="Times New Roman" w:hAnsi="Times New Roman" w:cs="Times New Roman"/>
          <w:b/>
          <w:bCs/>
          <w:lang w:eastAsia="pl-PL"/>
        </w:rPr>
        <w:t>1. Warunki jakie muszą spełniać wnioskodawcy</w:t>
      </w:r>
    </w:p>
    <w:p w:rsidR="008C1D20" w:rsidRPr="008C1D20" w:rsidRDefault="008C1D20" w:rsidP="008C1D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8C1D20">
        <w:rPr>
          <w:rFonts w:ascii="Times New Roman" w:eastAsia="Times New Roman" w:hAnsi="Times New Roman" w:cs="Times New Roman"/>
          <w:lang w:eastAsia="pl-PL"/>
        </w:rPr>
        <w:t> </w:t>
      </w:r>
    </w:p>
    <w:p w:rsidR="008C1D20" w:rsidRPr="008C1D20" w:rsidRDefault="008C1D20" w:rsidP="008C1D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8C1D20">
        <w:rPr>
          <w:rFonts w:ascii="Times New Roman" w:eastAsia="Times New Roman" w:hAnsi="Times New Roman" w:cs="Times New Roman"/>
          <w:lang w:eastAsia="pl-PL"/>
        </w:rPr>
        <w:t>O dofinansowanie na likwidację barier architektonicznych mogą ubiegać się osoby niepełnosprawne, które mają trudności w poruszaniu się, jeżeli są właścicielami nieruchomości lub użytkownikami wieczystymi nieruchomości albo posiadają zgodę właściciela lokalu lub budynku mieszkalnego w którym stale zamieszkują.</w:t>
      </w:r>
    </w:p>
    <w:p w:rsidR="008C1D20" w:rsidRPr="008C1D20" w:rsidRDefault="008C1D20" w:rsidP="008C1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1D20">
        <w:rPr>
          <w:rFonts w:ascii="Times New Roman" w:eastAsia="Times New Roman" w:hAnsi="Times New Roman" w:cs="Times New Roman"/>
          <w:lang w:eastAsia="pl-PL"/>
        </w:rPr>
        <w:t> </w:t>
      </w:r>
    </w:p>
    <w:p w:rsidR="008C1D20" w:rsidRPr="008C1D20" w:rsidRDefault="008C1D20" w:rsidP="008C1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1D20">
        <w:rPr>
          <w:rFonts w:ascii="Times New Roman" w:eastAsia="Times New Roman" w:hAnsi="Times New Roman" w:cs="Times New Roman"/>
          <w:b/>
          <w:bCs/>
          <w:lang w:eastAsia="pl-PL"/>
        </w:rPr>
        <w:t>2. Sposób składania wniosku.</w:t>
      </w:r>
    </w:p>
    <w:p w:rsidR="008C1D20" w:rsidRPr="008C1D20" w:rsidRDefault="008C1D20" w:rsidP="008C1D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8C1D20">
        <w:rPr>
          <w:rFonts w:ascii="Times New Roman" w:eastAsia="Times New Roman" w:hAnsi="Times New Roman" w:cs="Times New Roman"/>
          <w:lang w:eastAsia="pl-PL"/>
        </w:rPr>
        <w:t> </w:t>
      </w:r>
    </w:p>
    <w:p w:rsidR="008C1D20" w:rsidRPr="008C1D20" w:rsidRDefault="008C1D20" w:rsidP="008C1D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8C1D20">
        <w:rPr>
          <w:rFonts w:ascii="Times New Roman" w:eastAsia="Times New Roman" w:hAnsi="Times New Roman" w:cs="Times New Roman"/>
          <w:lang w:eastAsia="pl-PL"/>
        </w:rPr>
        <w:t>Wnioski o dofinansowanie na likwidację barier architektonicznych można otrzy</w:t>
      </w:r>
      <w:r w:rsidR="00E07B97" w:rsidRPr="00356B30">
        <w:rPr>
          <w:rFonts w:ascii="Times New Roman" w:eastAsia="Times New Roman" w:hAnsi="Times New Roman" w:cs="Times New Roman"/>
          <w:lang w:eastAsia="pl-PL"/>
        </w:rPr>
        <w:t>mać oraz</w:t>
      </w:r>
      <w:r w:rsidR="00094094">
        <w:rPr>
          <w:rFonts w:ascii="Times New Roman" w:eastAsia="Times New Roman" w:hAnsi="Times New Roman" w:cs="Times New Roman"/>
          <w:lang w:eastAsia="pl-PL"/>
        </w:rPr>
        <w:t xml:space="preserve"> złożyć w Powiatowym Centrum Pomocy Rodzinie </w:t>
      </w:r>
      <w:r w:rsidR="00E07B97" w:rsidRPr="00356B30">
        <w:rPr>
          <w:rFonts w:ascii="Times New Roman" w:eastAsia="Times New Roman" w:hAnsi="Times New Roman" w:cs="Times New Roman"/>
          <w:lang w:eastAsia="pl-PL"/>
        </w:rPr>
        <w:t>w Jarosławiu w</w:t>
      </w:r>
      <w:r w:rsidRPr="008C1D20">
        <w:rPr>
          <w:rFonts w:ascii="Times New Roman" w:eastAsia="Times New Roman" w:hAnsi="Times New Roman" w:cs="Times New Roman"/>
          <w:lang w:eastAsia="pl-PL"/>
        </w:rPr>
        <w:t xml:space="preserve"> dowolnym czasie. W przypadku niekompletnego wniosku wnioskodawca ma obowiązek uzupełnić braki w terminie 30 dni od otrzymania powiadomienia w tej sprawie pod rygorem wykluczenia jego wniosku z dalszego postępowania.</w:t>
      </w:r>
    </w:p>
    <w:p w:rsidR="008C1D20" w:rsidRPr="008C1D20" w:rsidRDefault="008C1D20" w:rsidP="008C1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1D20">
        <w:rPr>
          <w:rFonts w:ascii="Times New Roman" w:eastAsia="Times New Roman" w:hAnsi="Times New Roman" w:cs="Times New Roman"/>
          <w:lang w:eastAsia="pl-PL"/>
        </w:rPr>
        <w:t> </w:t>
      </w:r>
    </w:p>
    <w:p w:rsidR="008C1D20" w:rsidRPr="008C1D20" w:rsidRDefault="008C1D20" w:rsidP="008C1D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1D20">
        <w:rPr>
          <w:rFonts w:ascii="Times New Roman" w:eastAsia="Times New Roman" w:hAnsi="Times New Roman" w:cs="Times New Roman"/>
          <w:b/>
          <w:bCs/>
          <w:lang w:eastAsia="pl-PL"/>
        </w:rPr>
        <w:t>3. Przyznawanie dofinansowania.</w:t>
      </w:r>
    </w:p>
    <w:p w:rsidR="008C1D20" w:rsidRPr="008C1D20" w:rsidRDefault="008C1D20" w:rsidP="008C1D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8C1D20">
        <w:rPr>
          <w:rFonts w:ascii="Times New Roman" w:eastAsia="Times New Roman" w:hAnsi="Times New Roman" w:cs="Times New Roman"/>
          <w:lang w:eastAsia="pl-PL"/>
        </w:rPr>
        <w:t> </w:t>
      </w:r>
    </w:p>
    <w:p w:rsidR="008C1D20" w:rsidRPr="00356B30" w:rsidRDefault="008C1D20" w:rsidP="008C1D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8C1D20">
        <w:rPr>
          <w:rFonts w:ascii="Times New Roman" w:eastAsia="Times New Roman" w:hAnsi="Times New Roman" w:cs="Times New Roman"/>
          <w:lang w:eastAsia="pl-PL"/>
        </w:rPr>
        <w:t>Dofinansowanie ze środków Funduszu nie przysługuje, jeżeli wnioskodawca ubiegający się o dofinansowanie ma zaległości wobec Funduszu lub podmiot ten był, w ciągu trzech lat przed złożeniem wniosku, stroną umowy zawartej ze środków Funduszu i rozwiązanej z przyczyn leżących po stronie tego podmiotu. Dofinansowanie nie może obejmować kosztów realizacji zadania poniesionych przed przyznaniem środków finansowych i zawarciem umowy o dofinansowanie. Wysokość dofinansowania wynosi do </w:t>
      </w:r>
      <w:r w:rsidRPr="008C1D20">
        <w:rPr>
          <w:rFonts w:ascii="Times New Roman" w:eastAsia="Times New Roman" w:hAnsi="Times New Roman" w:cs="Times New Roman"/>
          <w:b/>
          <w:bCs/>
          <w:lang w:eastAsia="pl-PL"/>
        </w:rPr>
        <w:t>95%</w:t>
      </w:r>
      <w:r w:rsidRPr="008C1D20">
        <w:rPr>
          <w:rFonts w:ascii="Times New Roman" w:eastAsia="Times New Roman" w:hAnsi="Times New Roman" w:cs="Times New Roman"/>
          <w:lang w:eastAsia="pl-PL"/>
        </w:rPr>
        <w:t> kosztów przedsięwzięcia, nie więcej jednak niż do wysokości piętnastokrotnego przeciętnego wynagrodzenia w gospodarce narodowej.</w:t>
      </w:r>
    </w:p>
    <w:p w:rsidR="00511EBB" w:rsidRPr="00356B30" w:rsidRDefault="005F02B1" w:rsidP="00511E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56B30">
        <w:rPr>
          <w:rFonts w:ascii="Times New Roman" w:hAnsi="Times New Roman" w:cs="Times New Roman"/>
        </w:rPr>
        <w:t>Dofinansowaniem ze środków funduszu może być objęta likwidacja barier architektonicznych                   w budynkach już istniejących (bariery muszą istnieć, aby mogły zostać zlikwidowane). Dofinansowaniem ze środków funduszu nie może być objęte dostosowanie budynku nowo wybudowanego lub będącego w trakcie prac wykończeniowych.</w:t>
      </w:r>
      <w:r w:rsidR="00511EBB">
        <w:rPr>
          <w:rFonts w:ascii="Times New Roman" w:hAnsi="Times New Roman" w:cs="Times New Roman"/>
        </w:rPr>
        <w:t xml:space="preserve"> Wnioski o dofinansowanie rozpatrywane są w kolejności ich złożenia w miarę posiadanych środków finansowych z PFRON.</w:t>
      </w:r>
    </w:p>
    <w:p w:rsidR="008C1D20" w:rsidRPr="008C1D20" w:rsidRDefault="00B3545A" w:rsidP="00B3545A">
      <w:pPr>
        <w:ind w:firstLine="357"/>
        <w:jc w:val="both"/>
        <w:rPr>
          <w:rFonts w:ascii="Times New Roman" w:hAnsi="Times New Roman" w:cs="Times New Roman"/>
        </w:rPr>
      </w:pPr>
      <w:r w:rsidRPr="00356B30">
        <w:rPr>
          <w:rFonts w:ascii="Times New Roman" w:hAnsi="Times New Roman" w:cs="Times New Roman"/>
        </w:rPr>
        <w:t xml:space="preserve">Nie przyznaje się dofinansowania do likwidacji barier architektonicznych w przypadku </w:t>
      </w:r>
      <w:r w:rsidR="001C4E5B">
        <w:rPr>
          <w:rFonts w:ascii="Times New Roman" w:hAnsi="Times New Roman" w:cs="Times New Roman"/>
        </w:rPr>
        <w:t>pustego pomieszczenia</w:t>
      </w:r>
      <w:r w:rsidRPr="00356B30">
        <w:rPr>
          <w:rFonts w:ascii="Times New Roman" w:hAnsi="Times New Roman" w:cs="Times New Roman"/>
        </w:rPr>
        <w:t>, które miałoby zostać zaadoptowane na łazienkę.</w:t>
      </w:r>
      <w:r w:rsidR="001C4E5B">
        <w:rPr>
          <w:rFonts w:ascii="Times New Roman" w:eastAsia="Times New Roman" w:hAnsi="Times New Roman" w:cs="Times New Roman"/>
          <w:lang w:eastAsia="pl-PL"/>
        </w:rPr>
        <w:t xml:space="preserve"> </w:t>
      </w:r>
      <w:r w:rsidR="00E07B97" w:rsidRPr="00356B30">
        <w:rPr>
          <w:rFonts w:ascii="Times New Roman" w:eastAsia="Times New Roman" w:hAnsi="Times New Roman" w:cs="Times New Roman"/>
          <w:lang w:eastAsia="pl-PL"/>
        </w:rPr>
        <w:t>Pracownicy</w:t>
      </w:r>
      <w:r w:rsidR="008C1D20" w:rsidRPr="008C1D20">
        <w:rPr>
          <w:rFonts w:ascii="Times New Roman" w:eastAsia="Times New Roman" w:hAnsi="Times New Roman" w:cs="Times New Roman"/>
          <w:lang w:eastAsia="pl-PL"/>
        </w:rPr>
        <w:t xml:space="preserve"> </w:t>
      </w:r>
      <w:r w:rsidR="00094094">
        <w:rPr>
          <w:rFonts w:ascii="Times New Roman" w:eastAsia="Times New Roman" w:hAnsi="Times New Roman" w:cs="Times New Roman"/>
          <w:lang w:eastAsia="pl-PL"/>
        </w:rPr>
        <w:t xml:space="preserve">Powiatowego Centrum </w:t>
      </w:r>
      <w:r w:rsidR="00094094">
        <w:rPr>
          <w:rFonts w:ascii="Times New Roman" w:eastAsia="Times New Roman" w:hAnsi="Times New Roman" w:cs="Times New Roman"/>
          <w:lang w:eastAsia="pl-PL"/>
        </w:rPr>
        <w:lastRenderedPageBreak/>
        <w:t>Pomocy Rodzinie</w:t>
      </w:r>
      <w:r w:rsidR="00E07B97" w:rsidRPr="00356B30">
        <w:rPr>
          <w:rFonts w:ascii="Times New Roman" w:eastAsia="Times New Roman" w:hAnsi="Times New Roman" w:cs="Times New Roman"/>
          <w:lang w:eastAsia="pl-PL"/>
        </w:rPr>
        <w:t xml:space="preserve"> w Jarosławiu wykonują</w:t>
      </w:r>
      <w:r w:rsidR="008C1D20" w:rsidRPr="008C1D20">
        <w:rPr>
          <w:rFonts w:ascii="Times New Roman" w:eastAsia="Times New Roman" w:hAnsi="Times New Roman" w:cs="Times New Roman"/>
          <w:lang w:eastAsia="pl-PL"/>
        </w:rPr>
        <w:t xml:space="preserve"> u wnioskodawców wizje lokalne w celu ustalenia, czy informacje podane we wniosku są zgodne ze stanem faktycznym. W przypadku podania nieprawdziwych informacji wniosek zostaje wykluczony z dalszego postępowania.</w:t>
      </w:r>
    </w:p>
    <w:p w:rsidR="00B51865" w:rsidRPr="00094094" w:rsidRDefault="00B51865" w:rsidP="0009409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363636"/>
          <w:shd w:val="clear" w:color="auto" w:fill="FFFFFF"/>
        </w:rPr>
      </w:pPr>
      <w:r w:rsidRPr="00B51865">
        <w:rPr>
          <w:rFonts w:ascii="Times New Roman" w:hAnsi="Times New Roman" w:cs="Times New Roman"/>
          <w:color w:val="363636"/>
          <w:shd w:val="clear" w:color="auto" w:fill="FFFFFF"/>
        </w:rPr>
        <w:t>W sytuacji znacznego ni</w:t>
      </w:r>
      <w:r>
        <w:rPr>
          <w:rFonts w:ascii="Times New Roman" w:hAnsi="Times New Roman" w:cs="Times New Roman"/>
          <w:color w:val="363636"/>
          <w:shd w:val="clear" w:color="auto" w:fill="FFFFFF"/>
        </w:rPr>
        <w:t xml:space="preserve">edoboru środków finansowych </w:t>
      </w:r>
      <w:r w:rsidR="00094094">
        <w:rPr>
          <w:rFonts w:ascii="Times New Roman" w:hAnsi="Times New Roman" w:cs="Times New Roman"/>
          <w:color w:val="363636"/>
          <w:shd w:val="clear" w:color="auto" w:fill="FFFFFF"/>
        </w:rPr>
        <w:t>Dyrektor Powiatowego Centrum Pomocy Rodzinie w Jarosławiu</w:t>
      </w:r>
      <w:r>
        <w:rPr>
          <w:rFonts w:ascii="Times New Roman" w:hAnsi="Times New Roman" w:cs="Times New Roman"/>
          <w:color w:val="363636"/>
          <w:shd w:val="clear" w:color="auto" w:fill="FFFFFF"/>
        </w:rPr>
        <w:t xml:space="preserve"> </w:t>
      </w:r>
      <w:r w:rsidRPr="00B51865">
        <w:rPr>
          <w:rFonts w:ascii="Times New Roman" w:hAnsi="Times New Roman" w:cs="Times New Roman"/>
          <w:color w:val="363636"/>
          <w:shd w:val="clear" w:color="auto" w:fill="FFFFFF"/>
        </w:rPr>
        <w:t xml:space="preserve"> ma możliwość obniżyć wysokość dofinansowania </w:t>
      </w:r>
      <w:r>
        <w:rPr>
          <w:rFonts w:ascii="Times New Roman" w:hAnsi="Times New Roman" w:cs="Times New Roman"/>
          <w:color w:val="363636"/>
          <w:shd w:val="clear" w:color="auto" w:fill="FFFFFF"/>
        </w:rPr>
        <w:t>(</w:t>
      </w:r>
      <w:r w:rsidR="00094094">
        <w:rPr>
          <w:rFonts w:ascii="Times New Roman" w:hAnsi="Times New Roman" w:cs="Times New Roman"/>
          <w:color w:val="363636"/>
          <w:shd w:val="clear" w:color="auto" w:fill="FFFFFF"/>
        </w:rPr>
        <w:t xml:space="preserve">np. do  wysokości 70% kosztów </w:t>
      </w:r>
      <w:r w:rsidRPr="00B51865">
        <w:rPr>
          <w:rFonts w:ascii="Times New Roman" w:hAnsi="Times New Roman" w:cs="Times New Roman"/>
          <w:color w:val="363636"/>
          <w:shd w:val="clear" w:color="auto" w:fill="FFFFFF"/>
        </w:rPr>
        <w:t>przedsięwzięcia</w:t>
      </w:r>
      <w:r>
        <w:rPr>
          <w:rFonts w:ascii="Times New Roman" w:hAnsi="Times New Roman" w:cs="Times New Roman"/>
          <w:color w:val="363636"/>
          <w:shd w:val="clear" w:color="auto" w:fill="FFFFFF"/>
        </w:rPr>
        <w:t>)</w:t>
      </w:r>
      <w:r w:rsidR="008C1D20" w:rsidRPr="008C1D20">
        <w:rPr>
          <w:rFonts w:ascii="Times New Roman" w:eastAsia="Times New Roman" w:hAnsi="Times New Roman" w:cs="Times New Roman"/>
          <w:lang w:eastAsia="pl-PL"/>
        </w:rPr>
        <w:br/>
      </w:r>
    </w:p>
    <w:p w:rsidR="008C1D20" w:rsidRPr="008C1D20" w:rsidRDefault="008C1D20" w:rsidP="00B518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8C1D20">
        <w:rPr>
          <w:rFonts w:ascii="Times New Roman" w:eastAsia="Times New Roman" w:hAnsi="Times New Roman" w:cs="Times New Roman"/>
          <w:lang w:eastAsia="pl-PL"/>
        </w:rPr>
        <w:t>W przypadku braku środków na realizację zadania, wizji lokalnych nie wykonuje się.</w:t>
      </w:r>
      <w:r w:rsidRPr="008C1D20">
        <w:rPr>
          <w:rFonts w:ascii="Times New Roman" w:eastAsia="Times New Roman" w:hAnsi="Times New Roman" w:cs="Times New Roman"/>
          <w:lang w:eastAsia="pl-PL"/>
        </w:rPr>
        <w:br/>
        <w:t>Jeżeli w trakcie roku kalendarzowego na likwidację barier architektonicznych zostaną pozyskane dodatkowe fundusze, wówczas wykonywane są kolejne wizje lokalne.</w:t>
      </w:r>
    </w:p>
    <w:p w:rsidR="008C1D20" w:rsidRPr="008C1D20" w:rsidRDefault="008C1D20" w:rsidP="008C1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1D20">
        <w:rPr>
          <w:rFonts w:ascii="Times New Roman" w:eastAsia="Times New Roman" w:hAnsi="Times New Roman" w:cs="Times New Roman"/>
          <w:lang w:eastAsia="pl-PL"/>
        </w:rPr>
        <w:t> </w:t>
      </w:r>
    </w:p>
    <w:p w:rsidR="008C1D20" w:rsidRPr="008C1D20" w:rsidRDefault="008C1D20" w:rsidP="008C1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1D20">
        <w:rPr>
          <w:rFonts w:ascii="Times New Roman" w:eastAsia="Times New Roman" w:hAnsi="Times New Roman" w:cs="Times New Roman"/>
          <w:b/>
          <w:bCs/>
          <w:lang w:eastAsia="pl-PL"/>
        </w:rPr>
        <w:t>4. Realizacja zadania.</w:t>
      </w:r>
    </w:p>
    <w:p w:rsidR="008C1D20" w:rsidRPr="008C1D20" w:rsidRDefault="008C1D20" w:rsidP="008C1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1D20">
        <w:rPr>
          <w:rFonts w:ascii="Times New Roman" w:eastAsia="Times New Roman" w:hAnsi="Times New Roman" w:cs="Times New Roman"/>
          <w:lang w:eastAsia="pl-PL"/>
        </w:rPr>
        <w:t> </w:t>
      </w:r>
    </w:p>
    <w:p w:rsidR="00356B30" w:rsidRPr="00356B30" w:rsidRDefault="008C1D20" w:rsidP="008C1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1D20">
        <w:rPr>
          <w:rFonts w:ascii="Times New Roman" w:eastAsia="Times New Roman" w:hAnsi="Times New Roman" w:cs="Times New Roman"/>
          <w:lang w:eastAsia="pl-PL"/>
        </w:rPr>
        <w:t xml:space="preserve">            O otrzymanym dofinansowaniu wnioskodawca zostaje poinformowany pisemnie. </w:t>
      </w:r>
      <w:r w:rsidR="00094094">
        <w:rPr>
          <w:rFonts w:ascii="Times New Roman" w:eastAsia="Times New Roman" w:hAnsi="Times New Roman" w:cs="Times New Roman"/>
          <w:lang w:eastAsia="pl-PL"/>
        </w:rPr>
        <w:t xml:space="preserve">                           </w:t>
      </w:r>
      <w:r w:rsidRPr="008C1D20">
        <w:rPr>
          <w:rFonts w:ascii="Times New Roman" w:eastAsia="Times New Roman" w:hAnsi="Times New Roman" w:cs="Times New Roman"/>
          <w:lang w:eastAsia="pl-PL"/>
        </w:rPr>
        <w:t xml:space="preserve">W </w:t>
      </w:r>
      <w:r w:rsidR="00094094">
        <w:rPr>
          <w:rFonts w:ascii="Times New Roman" w:eastAsia="Times New Roman" w:hAnsi="Times New Roman" w:cs="Times New Roman"/>
          <w:lang w:eastAsia="pl-PL"/>
        </w:rPr>
        <w:t xml:space="preserve">wyznaczonym przez Dyrektora Powiatowego Centrum Pomocy rodzinie </w:t>
      </w:r>
      <w:r w:rsidR="00E07B97" w:rsidRPr="00356B30">
        <w:rPr>
          <w:rFonts w:ascii="Times New Roman" w:eastAsia="Times New Roman" w:hAnsi="Times New Roman" w:cs="Times New Roman"/>
          <w:lang w:eastAsia="pl-PL"/>
        </w:rPr>
        <w:t xml:space="preserve">terminie </w:t>
      </w:r>
      <w:r w:rsidRPr="008C1D20">
        <w:rPr>
          <w:rFonts w:ascii="Times New Roman" w:eastAsia="Times New Roman" w:hAnsi="Times New Roman" w:cs="Times New Roman"/>
          <w:lang w:eastAsia="pl-PL"/>
        </w:rPr>
        <w:t>o przyznanym dofinansowaniu wnioskodawca ma obowiązek dostarczyć kosztorys planowanych prac wraz z projektem technicznym lub szkicem przedstawiającym zakres prac. W koniecznych przypadkach wnioskodawca jest zobowiązany uzyskać pozwolenie na budowę.</w:t>
      </w:r>
    </w:p>
    <w:p w:rsidR="00356B30" w:rsidRPr="00356B30" w:rsidRDefault="00356B30" w:rsidP="008C1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C1D20" w:rsidRPr="008C1D20" w:rsidRDefault="00356B30" w:rsidP="00356B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356B30">
        <w:rPr>
          <w:rFonts w:ascii="Times New Roman" w:hAnsi="Times New Roman" w:cs="Times New Roman"/>
        </w:rPr>
        <w:t xml:space="preserve">Szczegółowy koszt urządzeń, materiałów budowlanych, robót lub innych czynności ustala się          w oparciu o średnie ceny publikowane w wydawnictwie kwartalnym SEKOCENBUD </w:t>
      </w:r>
      <w:r w:rsidRPr="00356B30">
        <w:rPr>
          <w:rFonts w:ascii="Times New Roman" w:hAnsi="Times New Roman" w:cs="Times New Roman"/>
          <w:color w:val="000000"/>
        </w:rPr>
        <w:t>oraz średnie ceny rynkowe.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8C1D20" w:rsidRPr="008C1D20">
        <w:rPr>
          <w:rFonts w:ascii="Times New Roman" w:eastAsia="Times New Roman" w:hAnsi="Times New Roman" w:cs="Times New Roman"/>
          <w:lang w:eastAsia="pl-PL"/>
        </w:rPr>
        <w:t>W przypadku nieuzasadnionego nie doręczenia w/w dokumentów dofinansowanie zostaje cofnięte i przekazane kolejnym oczekującym wnioskodawcom, w pozostałych sytuacjach zostaje wyznaczony dodatkowy termin.</w:t>
      </w:r>
    </w:p>
    <w:p w:rsidR="00356B30" w:rsidRPr="00356B30" w:rsidRDefault="008C1D20" w:rsidP="00356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C1D20">
        <w:rPr>
          <w:rFonts w:ascii="Times New Roman" w:eastAsia="Times New Roman" w:hAnsi="Times New Roman" w:cs="Times New Roman"/>
          <w:lang w:eastAsia="pl-PL"/>
        </w:rPr>
        <w:br/>
      </w:r>
      <w:r w:rsidR="00356B30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Pr="008C1D20">
        <w:rPr>
          <w:rFonts w:ascii="Times New Roman" w:eastAsia="Times New Roman" w:hAnsi="Times New Roman" w:cs="Times New Roman"/>
          <w:lang w:eastAsia="pl-PL"/>
        </w:rPr>
        <w:t xml:space="preserve">Po zatwierdzeniu przedłożonego kosztorysu zostaje podpisana z wnioskodawcą umowa, </w:t>
      </w:r>
      <w:r w:rsidR="00356B30"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Pr="008C1D20">
        <w:rPr>
          <w:rFonts w:ascii="Times New Roman" w:eastAsia="Times New Roman" w:hAnsi="Times New Roman" w:cs="Times New Roman"/>
          <w:lang w:eastAsia="pl-PL"/>
        </w:rPr>
        <w:t>w której określony zostaje zakres prac, kwota dofinansowania oraz termin realizacji zadania. Wnioskodawca zawiera następnie umowę na wykonanie prac z podmiotem gospodarczym świadczącym u</w:t>
      </w:r>
      <w:r w:rsidR="00356B30" w:rsidRPr="00356B30">
        <w:rPr>
          <w:rFonts w:ascii="Times New Roman" w:eastAsia="Times New Roman" w:hAnsi="Times New Roman" w:cs="Times New Roman"/>
          <w:lang w:eastAsia="pl-PL"/>
        </w:rPr>
        <w:t xml:space="preserve">sługi w zakresie budownictwa. </w:t>
      </w:r>
    </w:p>
    <w:p w:rsidR="00B3545A" w:rsidRPr="00356B30" w:rsidRDefault="008C1D20" w:rsidP="00356B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8C1D20">
        <w:rPr>
          <w:rFonts w:ascii="Times New Roman" w:eastAsia="Times New Roman" w:hAnsi="Times New Roman" w:cs="Times New Roman"/>
          <w:lang w:eastAsia="pl-PL"/>
        </w:rPr>
        <w:t>O zrealizowaniu prac wnioskodawca informuje w terminie do 7 dni od</w:t>
      </w:r>
      <w:r w:rsidR="00094094">
        <w:rPr>
          <w:rFonts w:ascii="Times New Roman" w:eastAsia="Times New Roman" w:hAnsi="Times New Roman" w:cs="Times New Roman"/>
          <w:lang w:eastAsia="pl-PL"/>
        </w:rPr>
        <w:t xml:space="preserve"> ich zakończenia. Pracownicy Powiatowego Centrum Pomocy Rodzinie w Jarosławiu</w:t>
      </w:r>
      <w:r w:rsidRPr="008C1D20">
        <w:rPr>
          <w:rFonts w:ascii="Times New Roman" w:eastAsia="Times New Roman" w:hAnsi="Times New Roman" w:cs="Times New Roman"/>
          <w:lang w:eastAsia="pl-PL"/>
        </w:rPr>
        <w:t xml:space="preserve"> przyjeżdża</w:t>
      </w:r>
      <w:r w:rsidR="00356B30" w:rsidRPr="00356B30">
        <w:rPr>
          <w:rFonts w:ascii="Times New Roman" w:eastAsia="Times New Roman" w:hAnsi="Times New Roman" w:cs="Times New Roman"/>
          <w:lang w:eastAsia="pl-PL"/>
        </w:rPr>
        <w:t>ją</w:t>
      </w:r>
      <w:r w:rsidRPr="008C1D20">
        <w:rPr>
          <w:rFonts w:ascii="Times New Roman" w:eastAsia="Times New Roman" w:hAnsi="Times New Roman" w:cs="Times New Roman"/>
          <w:lang w:eastAsia="pl-PL"/>
        </w:rPr>
        <w:t xml:space="preserve"> na odbiór, gdzie </w:t>
      </w:r>
      <w:r w:rsidR="00094094">
        <w:rPr>
          <w:rFonts w:ascii="Times New Roman" w:eastAsia="Times New Roman" w:hAnsi="Times New Roman" w:cs="Times New Roman"/>
          <w:lang w:eastAsia="pl-PL"/>
        </w:rPr>
        <w:t xml:space="preserve">            </w:t>
      </w:r>
      <w:r w:rsidRPr="008C1D20">
        <w:rPr>
          <w:rFonts w:ascii="Times New Roman" w:eastAsia="Times New Roman" w:hAnsi="Times New Roman" w:cs="Times New Roman"/>
          <w:lang w:eastAsia="pl-PL"/>
        </w:rPr>
        <w:t>w obecności wnioskodawcy i wykonawcy robót budowlanych spisuje w 3 egzemplarzach protokół odbioru, w którym wykonawca udziela co najmniej rocznej gwarancji na wykonane pr</w:t>
      </w:r>
      <w:r w:rsidR="00356B30" w:rsidRPr="00356B30">
        <w:rPr>
          <w:rFonts w:ascii="Times New Roman" w:eastAsia="Times New Roman" w:hAnsi="Times New Roman" w:cs="Times New Roman"/>
          <w:lang w:eastAsia="pl-PL"/>
        </w:rPr>
        <w:t xml:space="preserve">ace. Wykonawca wystawia fakturę/rachunek </w:t>
      </w:r>
      <w:r w:rsidRPr="008C1D20">
        <w:rPr>
          <w:rFonts w:ascii="Times New Roman" w:eastAsia="Times New Roman" w:hAnsi="Times New Roman" w:cs="Times New Roman"/>
          <w:lang w:eastAsia="pl-PL"/>
        </w:rPr>
        <w:t xml:space="preserve">za wykonane roboty a wnioskodawca przedstawia dowód wpłaty wymaganego 5% wkładu własnego (o ile nie ustalono procentu wkładu własnego w innej wysokości). Kwota dofinansowania zostaje przekazana w wyznaczonym w umowie terminie od odbioru prac przelewem na konto wykonawcy. W przypadku, gdy Wykonawca nie może uczestniczyć podczas odbioru, w protokole zostaje wyznaczony termin na dostarczenie faktury wraz z dowodem wpłaty wkładu własnego jak również pisemnej gwarancji na wykonany zakres prac określonych w umowie. </w:t>
      </w:r>
    </w:p>
    <w:p w:rsidR="00356B30" w:rsidRPr="00356B30" w:rsidRDefault="00356B30" w:rsidP="008C1D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3545A" w:rsidRPr="008C1D20" w:rsidRDefault="00B3545A" w:rsidP="00356B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356B30">
        <w:rPr>
          <w:rFonts w:ascii="Times New Roman" w:hAnsi="Times New Roman" w:cs="Times New Roman"/>
        </w:rPr>
        <w:t xml:space="preserve">Osobom niepełnosprawnym, którym nie zostało przyznane dofinansowanie z powodu niewystarczającej wysokości środków funduszu przeznaczonych na likwidację barier w roku rozpatrywania wniosku, muszą wystąpić o dofinansowanie ponownie, składając nowy wniosek </w:t>
      </w:r>
      <w:r w:rsidR="00356B30">
        <w:rPr>
          <w:rFonts w:ascii="Times New Roman" w:hAnsi="Times New Roman" w:cs="Times New Roman"/>
        </w:rPr>
        <w:t xml:space="preserve">                   </w:t>
      </w:r>
      <w:r w:rsidRPr="00356B30">
        <w:rPr>
          <w:rFonts w:ascii="Times New Roman" w:hAnsi="Times New Roman" w:cs="Times New Roman"/>
        </w:rPr>
        <w:t>i aktualizując wymagane załączniki.</w:t>
      </w:r>
    </w:p>
    <w:p w:rsidR="005A09E5" w:rsidRPr="00356B30" w:rsidRDefault="005A09E5">
      <w:pPr>
        <w:rPr>
          <w:rFonts w:ascii="Times New Roman" w:hAnsi="Times New Roman" w:cs="Times New Roman"/>
        </w:rPr>
      </w:pPr>
    </w:p>
    <w:sectPr w:rsidR="005A09E5" w:rsidRPr="00356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E305B"/>
    <w:multiLevelType w:val="multilevel"/>
    <w:tmpl w:val="AF88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20"/>
    <w:rsid w:val="00094094"/>
    <w:rsid w:val="000A0923"/>
    <w:rsid w:val="001C4E5B"/>
    <w:rsid w:val="00356B30"/>
    <w:rsid w:val="00511EBB"/>
    <w:rsid w:val="005330AB"/>
    <w:rsid w:val="005A09E5"/>
    <w:rsid w:val="005F02B1"/>
    <w:rsid w:val="008C1D20"/>
    <w:rsid w:val="00B3545A"/>
    <w:rsid w:val="00B51865"/>
    <w:rsid w:val="00E0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A1185-1CCF-4C35-88DC-B95426CE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4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6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846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Papież</dc:creator>
  <cp:keywords/>
  <dc:description/>
  <cp:lastModifiedBy>Paweł Papież</cp:lastModifiedBy>
  <cp:revision>8</cp:revision>
  <cp:lastPrinted>2020-12-14T08:45:00Z</cp:lastPrinted>
  <dcterms:created xsi:type="dcterms:W3CDTF">2020-12-14T08:05:00Z</dcterms:created>
  <dcterms:modified xsi:type="dcterms:W3CDTF">2021-05-18T10:20:00Z</dcterms:modified>
</cp:coreProperties>
</file>